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181" w:rsidRPr="009C3181" w:rsidRDefault="009C3181" w:rsidP="009C3181">
      <w:pPr>
        <w:shd w:val="clear" w:color="auto" w:fill="FFFFFF"/>
        <w:spacing w:before="420" w:after="240" w:line="420" w:lineRule="atLeast"/>
        <w:jc w:val="both"/>
        <w:outlineLvl w:val="0"/>
        <w:rPr>
          <w:rFonts w:ascii="Roboto" w:eastAsia="Times New Roman" w:hAnsi="Roboto" w:cs="Times New Roman"/>
          <w:color w:val="3C8CCF"/>
          <w:kern w:val="36"/>
          <w:sz w:val="30"/>
          <w:szCs w:val="30"/>
          <w:lang w:eastAsia="ru-RU"/>
        </w:rPr>
      </w:pPr>
      <w:r w:rsidRPr="009C3181">
        <w:rPr>
          <w:rFonts w:ascii="Roboto" w:eastAsia="Times New Roman" w:hAnsi="Roboto" w:cs="Times New Roman"/>
          <w:color w:val="3C8CCF"/>
          <w:kern w:val="36"/>
          <w:sz w:val="30"/>
          <w:szCs w:val="30"/>
          <w:lang w:eastAsia="ru-RU"/>
        </w:rPr>
        <w:t xml:space="preserve">Оферта </w:t>
      </w:r>
      <w:proofErr w:type="gramStart"/>
      <w:r w:rsidRPr="009C3181">
        <w:rPr>
          <w:rFonts w:ascii="Roboto" w:eastAsia="Times New Roman" w:hAnsi="Roboto" w:cs="Times New Roman"/>
          <w:color w:val="3C8CCF"/>
          <w:kern w:val="36"/>
          <w:sz w:val="30"/>
          <w:szCs w:val="30"/>
          <w:lang w:eastAsia="ru-RU"/>
        </w:rPr>
        <w:t>Интернет-магазина</w:t>
      </w:r>
      <w:proofErr w:type="gramEnd"/>
    </w:p>
    <w:p w:rsidR="009C3181" w:rsidRPr="009C3181" w:rsidRDefault="009C3181" w:rsidP="009C3181">
      <w:pPr>
        <w:shd w:val="clear" w:color="auto" w:fill="FFFFFF"/>
        <w:spacing w:before="100" w:beforeAutospacing="1" w:after="100" w:afterAutospacing="1" w:line="360" w:lineRule="atLeast"/>
        <w:jc w:val="both"/>
        <w:outlineLvl w:val="1"/>
        <w:rPr>
          <w:rFonts w:ascii="Roboto" w:eastAsia="Times New Roman" w:hAnsi="Roboto" w:cs="Times New Roman"/>
          <w:color w:val="579B04"/>
          <w:sz w:val="27"/>
          <w:szCs w:val="27"/>
          <w:lang w:eastAsia="ru-RU"/>
        </w:rPr>
      </w:pPr>
      <w:r w:rsidRPr="009C3181">
        <w:rPr>
          <w:rFonts w:ascii="Roboto" w:eastAsia="Times New Roman" w:hAnsi="Roboto" w:cs="Times New Roman"/>
          <w:color w:val="579B04"/>
          <w:sz w:val="27"/>
          <w:szCs w:val="27"/>
          <w:lang w:eastAsia="ru-RU"/>
        </w:rPr>
        <w:t>О заключении договора розничной купли-продажи дистанционным способом</w:t>
      </w:r>
    </w:p>
    <w:p w:rsidR="009C3181" w:rsidRPr="009C3181" w:rsidRDefault="009C3181" w:rsidP="009C3181">
      <w:pPr>
        <w:shd w:val="clear" w:color="auto" w:fill="FFFFFF"/>
        <w:spacing w:before="100" w:beforeAutospacing="1" w:after="100" w:afterAutospacing="1" w:line="360" w:lineRule="atLeast"/>
        <w:jc w:val="both"/>
        <w:outlineLvl w:val="1"/>
        <w:rPr>
          <w:rFonts w:ascii="Roboto" w:eastAsia="Times New Roman" w:hAnsi="Roboto" w:cs="Times New Roman"/>
          <w:color w:val="579B04"/>
          <w:sz w:val="27"/>
          <w:szCs w:val="27"/>
          <w:lang w:eastAsia="ru-RU"/>
        </w:rPr>
      </w:pPr>
      <w:r w:rsidRPr="009C3181">
        <w:rPr>
          <w:rFonts w:ascii="Roboto" w:eastAsia="Times New Roman" w:hAnsi="Roboto" w:cs="Times New Roman"/>
          <w:color w:val="579B04"/>
          <w:sz w:val="27"/>
          <w:szCs w:val="27"/>
          <w:lang w:eastAsia="ru-RU"/>
        </w:rPr>
        <w:t xml:space="preserve">Образец оферты </w:t>
      </w:r>
      <w:proofErr w:type="gramStart"/>
      <w:r w:rsidRPr="009C3181">
        <w:rPr>
          <w:rFonts w:ascii="Roboto" w:eastAsia="Times New Roman" w:hAnsi="Roboto" w:cs="Times New Roman"/>
          <w:color w:val="579B04"/>
          <w:sz w:val="27"/>
          <w:szCs w:val="27"/>
          <w:lang w:eastAsia="ru-RU"/>
        </w:rPr>
        <w:t>интернет-магазина</w:t>
      </w:r>
      <w:proofErr w:type="gramEnd"/>
      <w:r w:rsidRPr="009C3181">
        <w:rPr>
          <w:rFonts w:ascii="Roboto" w:eastAsia="Times New Roman" w:hAnsi="Roboto" w:cs="Times New Roman"/>
          <w:color w:val="579B04"/>
          <w:sz w:val="27"/>
          <w:szCs w:val="27"/>
          <w:lang w:eastAsia="ru-RU"/>
        </w:rPr>
        <w:t xml:space="preserve"> на 2021 год</w:t>
      </w:r>
    </w:p>
    <w:p w:rsidR="009C3181" w:rsidRPr="009C3181" w:rsidRDefault="009C3181" w:rsidP="009C3181">
      <w:pPr>
        <w:shd w:val="clear" w:color="auto" w:fill="FFFFFF"/>
        <w:spacing w:after="195" w:line="360" w:lineRule="atLeast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9C318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Настоящий документ «Оферта </w:t>
      </w:r>
      <w:proofErr w:type="gramStart"/>
      <w:r w:rsidRPr="009C318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Интернет-магазина</w:t>
      </w:r>
      <w:proofErr w:type="gramEnd"/>
      <w:r w:rsidRPr="009C318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 …» представляет собой официальное предложение ООО «Ромашка», именуемого в дальнейшем «Продавец», заключить догово</w:t>
      </w:r>
      <w:bookmarkStart w:id="0" w:name="_GoBack"/>
      <w:bookmarkEnd w:id="0"/>
      <w:r w:rsidRPr="009C318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р розничной купли-продажи товара дистанционным способом на изложенных ниже условиях.</w:t>
      </w:r>
    </w:p>
    <w:p w:rsidR="009C3181" w:rsidRPr="009C3181" w:rsidRDefault="009C3181" w:rsidP="009C3181">
      <w:pPr>
        <w:shd w:val="clear" w:color="auto" w:fill="FFFFFF"/>
        <w:spacing w:after="195" w:line="360" w:lineRule="atLeast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9C318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В данном случае нами рассматривается образец оферты для продавца товара. Для торговых </w:t>
      </w:r>
      <w:proofErr w:type="gramStart"/>
      <w:r w:rsidRPr="009C318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Интернет-площадок</w:t>
      </w:r>
      <w:proofErr w:type="gramEnd"/>
      <w:r w:rsidRPr="009C318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(Интернет-бирж, досок объявлений и аукционов), размещающих предложения третьих лиц, применяется иная форма публичной оферты. Владелец торговой площадки не считается продавцом. Он либо выполняет посредническую функцию, действуя по агентской схеме, либо обеспечивает доступ к функционалу такой площадки.</w:t>
      </w:r>
    </w:p>
    <w:p w:rsidR="009C3181" w:rsidRPr="009C3181" w:rsidRDefault="009C3181" w:rsidP="009C3181">
      <w:pPr>
        <w:shd w:val="clear" w:color="auto" w:fill="FFFFFF"/>
        <w:spacing w:after="195" w:line="360" w:lineRule="atLeast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9C318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При работе по агентской схеме владелец </w:t>
      </w:r>
      <w:proofErr w:type="gramStart"/>
      <w:r w:rsidRPr="009C318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Интернет-магазина</w:t>
      </w:r>
      <w:proofErr w:type="gramEnd"/>
      <w:r w:rsidRPr="009C318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публикует на сайте оферту на заключение агентского договора с продавцом товара. Договор купли продажи заключается между покупателем и продавцом, обычно на стандартных Условиях реализации товара, которые также размещаются на сайте в виде отдельного документа. При этом владелец площадки как агент может участвовать в расчетах сторон.</w:t>
      </w:r>
    </w:p>
    <w:p w:rsidR="009C3181" w:rsidRPr="009C3181" w:rsidRDefault="009C3181" w:rsidP="009C3181">
      <w:pPr>
        <w:shd w:val="clear" w:color="auto" w:fill="FFFFFF"/>
        <w:spacing w:after="195" w:line="360" w:lineRule="atLeast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9C318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В случае монетизации сервиса через предоставление доступа к его функционалу владелец торговой площадки взимает плату за информационные услуги или лицензию на пользование сервисом. Договоры заключаются напрямую между пользователями сайта без участия его владельца.</w:t>
      </w:r>
    </w:p>
    <w:p w:rsidR="009C3181" w:rsidRPr="009C3181" w:rsidRDefault="009C3181" w:rsidP="009C3181">
      <w:pPr>
        <w:shd w:val="clear" w:color="auto" w:fill="FFFFFF"/>
        <w:spacing w:before="100" w:beforeAutospacing="1" w:after="100" w:afterAutospacing="1" w:line="360" w:lineRule="atLeast"/>
        <w:jc w:val="both"/>
        <w:outlineLvl w:val="2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9C318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1. Термины и определения оферты </w:t>
      </w:r>
      <w:proofErr w:type="gramStart"/>
      <w:r w:rsidRPr="009C318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Интернет-магазина</w:t>
      </w:r>
      <w:proofErr w:type="gramEnd"/>
    </w:p>
    <w:p w:rsidR="009C3181" w:rsidRPr="009C3181" w:rsidRDefault="009C3181" w:rsidP="009C3181">
      <w:pPr>
        <w:shd w:val="clear" w:color="auto" w:fill="FFFFFF"/>
        <w:spacing w:after="195" w:line="360" w:lineRule="atLeast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9C318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1.1. Публичная оферта / Оферта – текст настоящего документа со всеми приложениями, изменениями и дополнениями к нему, размещенный на Сайте и доступный в сети Интернет по адресу: ...</w:t>
      </w:r>
    </w:p>
    <w:p w:rsidR="009C3181" w:rsidRPr="009C3181" w:rsidRDefault="009C3181" w:rsidP="009C3181">
      <w:pPr>
        <w:shd w:val="clear" w:color="auto" w:fill="FFFFFF"/>
        <w:spacing w:after="195" w:line="360" w:lineRule="atLeast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9C318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Оферта </w:t>
      </w:r>
      <w:proofErr w:type="gramStart"/>
      <w:r w:rsidRPr="009C318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Интернет-магазина</w:t>
      </w:r>
      <w:proofErr w:type="gramEnd"/>
      <w:r w:rsidRPr="009C318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 – это предложение заключить договор, а не сам договор. Грубо говоря, это матрица, с использованием которой «штампуются» договоры. Важно понимать такие отличия, т.к. предложение не содержит никаких обязательств, кроме обязанности заключить договор на определенных </w:t>
      </w:r>
      <w:r w:rsidRPr="009C318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lastRenderedPageBreak/>
        <w:t>условиях в будущем, носит односторонний характер, а потому может быть изменено и отозвано в упрощенном порядке.</w:t>
      </w:r>
    </w:p>
    <w:p w:rsidR="009C3181" w:rsidRPr="009C3181" w:rsidRDefault="009C3181" w:rsidP="009C3181">
      <w:pPr>
        <w:shd w:val="clear" w:color="auto" w:fill="FFFFFF"/>
        <w:spacing w:after="195" w:line="360" w:lineRule="atLeast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9C318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1.2. Договор – договор розничной купли-продажи Товаров, вместе со всеми относящимися к нему Обязательными документами, который заключается и исполняется Сторонами в порядке, предусмотренном настоящей Офертой.</w:t>
      </w:r>
    </w:p>
    <w:p w:rsidR="009C3181" w:rsidRPr="009C3181" w:rsidRDefault="009C3181" w:rsidP="009C3181">
      <w:pPr>
        <w:shd w:val="clear" w:color="auto" w:fill="FFFFFF"/>
        <w:spacing w:after="195" w:line="360" w:lineRule="atLeast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9C318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Как было указано выше, договор – это слепок с оферты, он выполняется строго на ее условиях. В отличие от оферты, договор всегда носит двусторонний (многосторонний) характер. Поэтому с момента получения согласия покупателя на заключение договора по оферте в необходимой форме, договор как сделка начинает жить отдельной от оферты жизнью.</w:t>
      </w:r>
    </w:p>
    <w:p w:rsidR="009C3181" w:rsidRPr="009C3181" w:rsidRDefault="009C3181" w:rsidP="009C3181">
      <w:pPr>
        <w:shd w:val="clear" w:color="auto" w:fill="FFFFFF"/>
        <w:spacing w:after="195" w:line="360" w:lineRule="atLeast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9C318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1.3. Товар – товар, представленный к продаже на Сайте.</w:t>
      </w:r>
    </w:p>
    <w:p w:rsidR="009C3181" w:rsidRPr="009C3181" w:rsidRDefault="009C3181" w:rsidP="009C3181">
      <w:pPr>
        <w:shd w:val="clear" w:color="auto" w:fill="FFFFFF"/>
        <w:spacing w:after="195" w:line="360" w:lineRule="atLeast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9C318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Важно понимать, что для заключения договора купли-продажи необходимо согласовать условие о товаре, включая его наименование и количество. Поэтому полная оферта помимо данного документа включает перечень товаров, предлагаемых к продаже на сайте </w:t>
      </w:r>
      <w:proofErr w:type="gramStart"/>
      <w:r w:rsidRPr="009C318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Интернет-магазина</w:t>
      </w:r>
      <w:proofErr w:type="gramEnd"/>
      <w:r w:rsidRPr="009C318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.</w:t>
      </w:r>
    </w:p>
    <w:p w:rsidR="009C3181" w:rsidRPr="009C3181" w:rsidRDefault="009C3181" w:rsidP="009C3181">
      <w:pPr>
        <w:shd w:val="clear" w:color="auto" w:fill="FFFFFF"/>
        <w:spacing w:after="195" w:line="360" w:lineRule="atLeast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9C318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Если на сайте </w:t>
      </w:r>
      <w:proofErr w:type="gramStart"/>
      <w:r w:rsidRPr="009C318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Интернет-магазина</w:t>
      </w:r>
      <w:proofErr w:type="gramEnd"/>
      <w:r w:rsidRPr="009C318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отсутствует достаточно четкое описание товара, его изображение, либо подтверждается его наличие, оферта в отношении такого товара е действует.</w:t>
      </w:r>
    </w:p>
    <w:p w:rsidR="009C3181" w:rsidRPr="009C3181" w:rsidRDefault="009C3181" w:rsidP="009C3181">
      <w:pPr>
        <w:shd w:val="clear" w:color="auto" w:fill="FFFFFF"/>
        <w:spacing w:before="100" w:beforeAutospacing="1" w:after="100" w:afterAutospacing="1" w:line="360" w:lineRule="atLeast"/>
        <w:jc w:val="both"/>
        <w:outlineLvl w:val="2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9C318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2. Предмет Договора по Оферте </w:t>
      </w:r>
      <w:proofErr w:type="gramStart"/>
      <w:r w:rsidRPr="009C318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Интернет-магазина</w:t>
      </w:r>
      <w:proofErr w:type="gramEnd"/>
    </w:p>
    <w:p w:rsidR="009C3181" w:rsidRPr="009C3181" w:rsidRDefault="009C3181" w:rsidP="009C3181">
      <w:pPr>
        <w:shd w:val="clear" w:color="auto" w:fill="FFFFFF"/>
        <w:spacing w:after="195" w:line="360" w:lineRule="atLeast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9C318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2.1. Продавец обязуется передать Покупателю Товар, предназначенный для личного, семейного, домашнего или иного использования, не связанного с предпринимательской деятельностью, на основании размещенных Заказов, а Покупатель обязуется принять и оплатить Товар на условиях настоящей Оферты.</w:t>
      </w:r>
    </w:p>
    <w:p w:rsidR="009C3181" w:rsidRPr="009C3181" w:rsidRDefault="009C3181" w:rsidP="009C3181">
      <w:pPr>
        <w:shd w:val="clear" w:color="auto" w:fill="FFFFFF"/>
        <w:spacing w:after="195" w:line="360" w:lineRule="atLeast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9C318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Необходимо учитывать, что данное условие касается заключения договора розничной купли-продажи. Поэтому к договору будут применяться положения Закона «О защите прав потребителя» и Правил продажи товаров дистанционным способом.</w:t>
      </w:r>
    </w:p>
    <w:p w:rsidR="009C3181" w:rsidRPr="009C3181" w:rsidRDefault="009C3181" w:rsidP="009C3181">
      <w:pPr>
        <w:shd w:val="clear" w:color="auto" w:fill="FFFFFF"/>
        <w:spacing w:after="195" w:line="360" w:lineRule="atLeast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9C318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2.2. Наименование, цена, количество Товара, а также прочие необходимые условия Договора определяются на основании сведений, предоставленных Покупателем при оформлении Заказа.</w:t>
      </w:r>
    </w:p>
    <w:p w:rsidR="009C3181" w:rsidRPr="009C3181" w:rsidRDefault="009C3181" w:rsidP="009C3181">
      <w:pPr>
        <w:shd w:val="clear" w:color="auto" w:fill="FFFFFF"/>
        <w:spacing w:after="195" w:line="360" w:lineRule="atLeast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9C318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По условиям оферты </w:t>
      </w:r>
      <w:proofErr w:type="gramStart"/>
      <w:r w:rsidRPr="009C318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Интернет-магазина</w:t>
      </w:r>
      <w:proofErr w:type="gramEnd"/>
      <w:r w:rsidRPr="009C318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 заказ может приниматься различными способами: через форму на сайте, по электронной почте, по телефону и даже факсу Интернет-магазина. Важно определить каким образом фиксируются </w:t>
      </w:r>
      <w:r w:rsidRPr="009C318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lastRenderedPageBreak/>
        <w:t>момент размещения и условия заказа, поскольку это прямо влияет на содержание заключаемого договора.</w:t>
      </w:r>
    </w:p>
    <w:p w:rsidR="009C3181" w:rsidRPr="009C3181" w:rsidRDefault="009C3181" w:rsidP="009C3181">
      <w:pPr>
        <w:shd w:val="clear" w:color="auto" w:fill="FFFFFF"/>
        <w:spacing w:after="195" w:line="360" w:lineRule="atLeast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9C318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2.3. Обязательным условием заключения Договора является безоговорочное принятие и соблюдение Покупателем, применяемых к отношениям Сторон по Договору требований и положений, определенных следующими документами («Обязательные документы»):</w:t>
      </w:r>
    </w:p>
    <w:p w:rsidR="009C3181" w:rsidRPr="009C3181" w:rsidRDefault="009C3181" w:rsidP="009C3181">
      <w:pPr>
        <w:shd w:val="clear" w:color="auto" w:fill="FFFFFF"/>
        <w:spacing w:after="195" w:line="360" w:lineRule="atLeast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9C318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2.3.1. Политика конфиденциальности, размещенная и/или доступная в сети Интернет по адресу http:// ____указать точный адрес_______, и содержащая правила предоставления и использования персональной информации Покупателя.</w:t>
      </w:r>
    </w:p>
    <w:p w:rsidR="009C3181" w:rsidRPr="009C3181" w:rsidRDefault="009C3181" w:rsidP="009C3181">
      <w:pPr>
        <w:shd w:val="clear" w:color="auto" w:fill="F1F4F7"/>
        <w:spacing w:line="360" w:lineRule="atLeast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9C318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Важно знать! Действующее законодательство возлагает на Интернет-магазин обязанность опубликовать или иным образом обеспечить неограниченный доступ к документу, определяющему его политику в отношении обработки персональных данных и содержащему сведения о реализуемых требованиях к защите персональных данных (ч. 2 ст. 18.1 ФЗ «О персональных данных»).</w:t>
      </w:r>
    </w:p>
    <w:p w:rsidR="009C3181" w:rsidRPr="009C3181" w:rsidRDefault="009C3181" w:rsidP="009C3181">
      <w:pPr>
        <w:shd w:val="clear" w:color="auto" w:fill="FFFFFF"/>
        <w:spacing w:after="195" w:line="360" w:lineRule="atLeast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9C318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2.3.2. В случае оформления Заказа через Личный кабинет или форму на Сайте Покупателем, зарегистрированным на Сайте, к отношениям Сторон также применяется Пользовательское соглашение, размещенное и/или доступное в сети Интернет по адресу http://____указать точный адрес________.</w:t>
      </w:r>
    </w:p>
    <w:p w:rsidR="009C3181" w:rsidRPr="009C3181" w:rsidRDefault="009C3181" w:rsidP="009C3181">
      <w:pPr>
        <w:shd w:val="clear" w:color="auto" w:fill="FFFFFF"/>
        <w:spacing w:after="195" w:line="360" w:lineRule="atLeast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9C318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Данный документ необходим, поскольку между регистрацией и размещением заказа проходит время, в течение которого пользователь также должен соблюдать установленные правила использования сайта, а Интернет-магазин – правила обработки его персональных данных.</w:t>
      </w:r>
    </w:p>
    <w:p w:rsidR="009C3181" w:rsidRPr="009C3181" w:rsidRDefault="009C3181" w:rsidP="009C3181">
      <w:pPr>
        <w:shd w:val="clear" w:color="auto" w:fill="FFFFFF"/>
        <w:spacing w:after="195" w:line="360" w:lineRule="atLeast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9C318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Обратим внимание, что к отношениям сторон, вытекающим из Пользовательского соглашения, положения законодательства о защите прав потребителей не применяется. Это связано с тем, что пользование сайтом </w:t>
      </w:r>
      <w:proofErr w:type="gramStart"/>
      <w:r w:rsidRPr="009C318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Интернет-магазина</w:t>
      </w:r>
      <w:proofErr w:type="gramEnd"/>
      <w:r w:rsidRPr="009C318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является для покупателя бесплатным.</w:t>
      </w:r>
    </w:p>
    <w:p w:rsidR="009C3181" w:rsidRPr="009C3181" w:rsidRDefault="009C3181" w:rsidP="009C3181">
      <w:pPr>
        <w:shd w:val="clear" w:color="auto" w:fill="FFFFFF"/>
        <w:spacing w:after="195" w:line="360" w:lineRule="atLeast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9C318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2.4. Указанные в п.2.3. настоящей Оферты обязательные для Сторон документы составляют неотъемлемую часть заключаемого в соответствии с Офертой Договора.</w:t>
      </w:r>
    </w:p>
    <w:p w:rsidR="009C3181" w:rsidRPr="009C3181" w:rsidRDefault="009C3181" w:rsidP="009C3181">
      <w:pPr>
        <w:shd w:val="clear" w:color="auto" w:fill="FFFFFF"/>
        <w:spacing w:before="100" w:beforeAutospacing="1" w:after="100" w:afterAutospacing="1" w:line="360" w:lineRule="atLeast"/>
        <w:jc w:val="both"/>
        <w:outlineLvl w:val="2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9C318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3. Оформление Заказа</w:t>
      </w:r>
    </w:p>
    <w:p w:rsidR="009C3181" w:rsidRPr="009C3181" w:rsidRDefault="009C3181" w:rsidP="009C3181">
      <w:pPr>
        <w:shd w:val="clear" w:color="auto" w:fill="FFFFFF"/>
        <w:spacing w:after="195" w:line="360" w:lineRule="atLeast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9C318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В разделе описывается порядок и способы оформления заказа покупателем, его подтверждения продавцом.</w:t>
      </w:r>
    </w:p>
    <w:p w:rsidR="009C3181" w:rsidRPr="009C3181" w:rsidRDefault="009C3181" w:rsidP="009C3181">
      <w:pPr>
        <w:shd w:val="clear" w:color="auto" w:fill="FFFFFF"/>
        <w:spacing w:before="100" w:beforeAutospacing="1" w:after="100" w:afterAutospacing="1" w:line="360" w:lineRule="atLeast"/>
        <w:jc w:val="both"/>
        <w:outlineLvl w:val="2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9C318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4. Акцепт Оферты и заключение Договора</w:t>
      </w:r>
    </w:p>
    <w:p w:rsidR="009C3181" w:rsidRPr="009C3181" w:rsidRDefault="009C3181" w:rsidP="009C3181">
      <w:pPr>
        <w:shd w:val="clear" w:color="auto" w:fill="FFFFFF"/>
        <w:spacing w:after="195" w:line="360" w:lineRule="atLeast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9C318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lastRenderedPageBreak/>
        <w:t>Это раздел оферты, имеющий решающее значение для заключения договора. От предусмотренного офертой способа ее акцепта (принятия условий оферты) напрямую зависит можно ли считать договор купли-продажи товара заключенным и подлежащим обязательному исполнению.</w:t>
      </w:r>
    </w:p>
    <w:p w:rsidR="009C3181" w:rsidRPr="009C3181" w:rsidRDefault="009C3181" w:rsidP="009C3181">
      <w:pPr>
        <w:shd w:val="clear" w:color="auto" w:fill="FFFFFF"/>
        <w:spacing w:after="195" w:line="360" w:lineRule="atLeast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9C318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Как правило, акцепт оферты связывают с моментом оплаты товара. Но при оплате наложенным платежом необходимо возникает необходимость заключения договора ранее доставки товара покупателю. В связи с этим к акцепту можно приравнять факт размещения заказа на основании оферты. Здесь важно правильно зафиксировать условия размещенного заказа.</w:t>
      </w:r>
    </w:p>
    <w:p w:rsidR="009C3181" w:rsidRPr="009C3181" w:rsidRDefault="009C3181" w:rsidP="009C3181">
      <w:pPr>
        <w:shd w:val="clear" w:color="auto" w:fill="FFFFFF"/>
        <w:spacing w:before="100" w:beforeAutospacing="1" w:after="100" w:afterAutospacing="1" w:line="360" w:lineRule="atLeast"/>
        <w:jc w:val="both"/>
        <w:outlineLvl w:val="2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9C318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5. Права и обязанности Сторон</w:t>
      </w:r>
    </w:p>
    <w:p w:rsidR="009C3181" w:rsidRPr="009C3181" w:rsidRDefault="009C3181" w:rsidP="009C3181">
      <w:pPr>
        <w:shd w:val="clear" w:color="auto" w:fill="FFFFFF"/>
        <w:spacing w:after="195" w:line="360" w:lineRule="atLeast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9C318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Здесь излагаются не только стандартные права и обязанности сторон по законодательству о защите прав потребителя. Необходимо также уточнить возможные исключения из правил, в том числе отказ на заключение договоров с покупателями, которые злоупотребляют своими правами (например, часто возвращают товар) и т.д.</w:t>
      </w:r>
    </w:p>
    <w:p w:rsidR="009C3181" w:rsidRPr="009C3181" w:rsidRDefault="009C3181" w:rsidP="009C3181">
      <w:pPr>
        <w:shd w:val="clear" w:color="auto" w:fill="FFFFFF"/>
        <w:spacing w:before="100" w:beforeAutospacing="1" w:after="100" w:afterAutospacing="1" w:line="360" w:lineRule="atLeast"/>
        <w:jc w:val="both"/>
        <w:outlineLvl w:val="2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9C318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6. Цена Товара и порядок оплаты</w:t>
      </w:r>
    </w:p>
    <w:p w:rsidR="009C3181" w:rsidRPr="009C3181" w:rsidRDefault="009C3181" w:rsidP="009C3181">
      <w:pPr>
        <w:shd w:val="clear" w:color="auto" w:fill="FFFFFF"/>
        <w:spacing w:after="195" w:line="360" w:lineRule="atLeast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9C318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В разделе указывается порядок определения стоимости заказа в зависимости от момента размещения заказа, товара, его количества и условий доставки.</w:t>
      </w:r>
    </w:p>
    <w:p w:rsidR="009C3181" w:rsidRPr="009C3181" w:rsidRDefault="009C3181" w:rsidP="009C3181">
      <w:pPr>
        <w:shd w:val="clear" w:color="auto" w:fill="FFFFFF"/>
        <w:spacing w:before="100" w:beforeAutospacing="1" w:after="100" w:afterAutospacing="1" w:line="360" w:lineRule="atLeast"/>
        <w:jc w:val="both"/>
        <w:outlineLvl w:val="2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9C318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7. Доставка</w:t>
      </w:r>
    </w:p>
    <w:p w:rsidR="009C3181" w:rsidRPr="009C3181" w:rsidRDefault="009C3181" w:rsidP="009C3181">
      <w:pPr>
        <w:shd w:val="clear" w:color="auto" w:fill="FFFFFF"/>
        <w:spacing w:after="195" w:line="360" w:lineRule="atLeast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9C318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Здесь </w:t>
      </w:r>
      <w:proofErr w:type="gramStart"/>
      <w:r w:rsidRPr="009C318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устанавливаются условия</w:t>
      </w:r>
      <w:proofErr w:type="gramEnd"/>
      <w:r w:rsidRPr="009C318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о способе доставки товара, расчета стоимости и сроках доставки в зависимости от выбранного способа. Последствия нарушения сроков доставки или неполучения покупателем заказанного товара.</w:t>
      </w:r>
    </w:p>
    <w:p w:rsidR="009C3181" w:rsidRPr="009C3181" w:rsidRDefault="009C3181" w:rsidP="009C3181">
      <w:pPr>
        <w:shd w:val="clear" w:color="auto" w:fill="FFFFFF"/>
        <w:spacing w:before="100" w:beforeAutospacing="1" w:after="100" w:afterAutospacing="1" w:line="360" w:lineRule="atLeast"/>
        <w:jc w:val="both"/>
        <w:outlineLvl w:val="2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9C318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8. Возврат Товара</w:t>
      </w:r>
    </w:p>
    <w:p w:rsidR="009C3181" w:rsidRPr="009C3181" w:rsidRDefault="009C3181" w:rsidP="009C3181">
      <w:pPr>
        <w:shd w:val="clear" w:color="auto" w:fill="FFFFFF"/>
        <w:spacing w:after="195" w:line="360" w:lineRule="atLeast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9C318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В разделе указываются права, способы, основания последствия отказа покупателя от заказанного товара.</w:t>
      </w:r>
    </w:p>
    <w:p w:rsidR="009C3181" w:rsidRPr="009C3181" w:rsidRDefault="009C3181" w:rsidP="009C3181">
      <w:pPr>
        <w:shd w:val="clear" w:color="auto" w:fill="FFFFFF"/>
        <w:spacing w:before="100" w:beforeAutospacing="1" w:after="100" w:afterAutospacing="1" w:line="360" w:lineRule="atLeast"/>
        <w:jc w:val="both"/>
        <w:outlineLvl w:val="2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9C318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9. Интеллектуальная собственность</w:t>
      </w:r>
    </w:p>
    <w:p w:rsidR="009C3181" w:rsidRPr="009C3181" w:rsidRDefault="009C3181" w:rsidP="009C3181">
      <w:pPr>
        <w:shd w:val="clear" w:color="auto" w:fill="FFFFFF"/>
        <w:spacing w:after="195" w:line="360" w:lineRule="atLeast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9C318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Данный раздел необходим в случае реализации товаров, которые содержат охраняемые результаты интеллектуальной деятельности или средства индивидуализации.</w:t>
      </w:r>
    </w:p>
    <w:p w:rsidR="009C3181" w:rsidRPr="009C3181" w:rsidRDefault="009C3181" w:rsidP="009C3181">
      <w:pPr>
        <w:shd w:val="clear" w:color="auto" w:fill="FFFFFF"/>
        <w:spacing w:before="100" w:beforeAutospacing="1" w:after="100" w:afterAutospacing="1" w:line="360" w:lineRule="atLeast"/>
        <w:jc w:val="both"/>
        <w:outlineLvl w:val="2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9C318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10. Соглашение об аналоге собственноручной подписи</w:t>
      </w:r>
    </w:p>
    <w:p w:rsidR="009C3181" w:rsidRPr="009C3181" w:rsidRDefault="009C3181" w:rsidP="009C3181">
      <w:pPr>
        <w:shd w:val="clear" w:color="auto" w:fill="FFFFFF"/>
        <w:spacing w:after="195" w:line="360" w:lineRule="atLeast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9C318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lastRenderedPageBreak/>
        <w:t>Для обеспечения юридического значения электронной переписки и обмена информацией с использованием программных средств сайта, в том числе при размещении и исполнении заказа, разрешении последующих претензий законодательство разрешает использовать простые электронные подписи.</w:t>
      </w:r>
    </w:p>
    <w:p w:rsidR="009C3181" w:rsidRPr="009C3181" w:rsidRDefault="009C3181" w:rsidP="009C3181">
      <w:pPr>
        <w:shd w:val="clear" w:color="auto" w:fill="FFFFFF"/>
        <w:spacing w:after="195" w:line="360" w:lineRule="atLeast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9C318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Указанные правила должны быть прямо отражены в оферте с указанием средств идентификации пользователя (например, логин-пароль или </w:t>
      </w:r>
      <w:proofErr w:type="spellStart"/>
      <w:r w:rsidRPr="009C318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email</w:t>
      </w:r>
      <w:proofErr w:type="spellEnd"/>
      <w:r w:rsidRPr="009C3181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), юридической силы документов, подписанной электронной подписью, обеспечению конфиденциальности сведений о средствах идентификации ряд иных требований, установленных действующим законодательством.</w:t>
      </w:r>
    </w:p>
    <w:p w:rsidR="004C0B70" w:rsidRDefault="004C0B70" w:rsidP="009C3181">
      <w:pPr>
        <w:jc w:val="both"/>
      </w:pPr>
    </w:p>
    <w:sectPr w:rsidR="004C0B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panose1 w:val="00000000000000000000"/>
    <w:charset w:val="CC"/>
    <w:family w:val="auto"/>
    <w:pitch w:val="variable"/>
    <w:sig w:usb0="E00002EF" w:usb1="5000205B" w:usb2="0000002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181"/>
    <w:rsid w:val="004C0B70"/>
    <w:rsid w:val="009C3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31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31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31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31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83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664841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13488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02215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5210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5617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17594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08750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05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616103">
              <w:marLeft w:val="0"/>
              <w:marRight w:val="0"/>
              <w:marTop w:val="9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39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007290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512147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362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568507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31660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69482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94423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23572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14226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91149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93602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4221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7109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11814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37930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314710">
              <w:marLeft w:val="0"/>
              <w:marRight w:val="0"/>
              <w:marTop w:val="48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179147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01822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823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8741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46283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2503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33993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0509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8446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04269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9428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97947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34382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02953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1184</Words>
  <Characters>7192</Characters>
  <Application>Microsoft Office Word</Application>
  <DocSecurity>0</DocSecurity>
  <Lines>133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Евгения</cp:lastModifiedBy>
  <cp:revision>1</cp:revision>
  <dcterms:created xsi:type="dcterms:W3CDTF">2021-02-10T07:10:00Z</dcterms:created>
  <dcterms:modified xsi:type="dcterms:W3CDTF">2021-02-10T07:12:00Z</dcterms:modified>
</cp:coreProperties>
</file>